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E5" w:rsidRDefault="00FC19E5" w:rsidP="00FC19E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附录二</w:t>
      </w:r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 w:hint="eastAsia"/>
          <w:b/>
          <w:sz w:val="24"/>
        </w:rPr>
        <w:t>网络远程考核要求及流程</w:t>
      </w:r>
    </w:p>
    <w:p w:rsidR="00FC19E5" w:rsidRDefault="00FC19E5" w:rsidP="00FC19E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（一）考生参加远程考核备品</w:t>
      </w:r>
    </w:p>
    <w:p w:rsidR="00FC19E5" w:rsidRDefault="00FC19E5" w:rsidP="00FC19E5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 w:hint="eastAsia"/>
          <w:kern w:val="0"/>
          <w:sz w:val="24"/>
        </w:rPr>
        <w:t>本人二代居民身份证。</w:t>
      </w:r>
    </w:p>
    <w:p w:rsidR="00FC19E5" w:rsidRDefault="00FC19E5" w:rsidP="00FC19E5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sz w:val="24"/>
        </w:rPr>
        <w:t>10-12</w:t>
      </w:r>
      <w:r>
        <w:rPr>
          <w:rFonts w:hint="eastAsia"/>
          <w:sz w:val="24"/>
        </w:rPr>
        <w:t>分钟自述（</w:t>
      </w:r>
      <w:r>
        <w:rPr>
          <w:sz w:val="24"/>
        </w:rPr>
        <w:t>PPT</w:t>
      </w:r>
      <w:r>
        <w:rPr>
          <w:rFonts w:hint="eastAsia"/>
          <w:sz w:val="24"/>
        </w:rPr>
        <w:t>展示，由考生投屏）；</w:t>
      </w:r>
      <w:r>
        <w:rPr>
          <w:rFonts w:eastAsiaTheme="majorEastAsia" w:hint="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 w:hint="eastAsia"/>
          <w:kern w:val="0"/>
          <w:sz w:val="24"/>
        </w:rPr>
        <w:t>纸两张（仅限</w:t>
      </w:r>
      <w:r>
        <w:rPr>
          <w:rFonts w:eastAsiaTheme="majorEastAsia" w:hint="eastAsia"/>
          <w:bCs/>
          <w:kern w:val="0"/>
          <w:sz w:val="24"/>
        </w:rPr>
        <w:t>考生在回答考官问题时使用）</w:t>
      </w:r>
      <w:r>
        <w:rPr>
          <w:rFonts w:eastAsiaTheme="majorEastAsia" w:hint="eastAsia"/>
          <w:kern w:val="0"/>
          <w:sz w:val="24"/>
        </w:rPr>
        <w:t>。</w:t>
      </w:r>
    </w:p>
    <w:p w:rsidR="00FC19E5" w:rsidRDefault="00FC19E5" w:rsidP="00FC19E5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 w:hint="eastAsia"/>
          <w:kern w:val="0"/>
          <w:sz w:val="24"/>
        </w:rPr>
        <w:t>反映自身能力与水平的获奖证书、各类证明等相关材料。</w:t>
      </w:r>
    </w:p>
    <w:p w:rsidR="00FC19E5" w:rsidRDefault="00FC19E5" w:rsidP="00FC19E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（二）考核时间、流程与注意事项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 w:hint="eastAsia"/>
          <w:sz w:val="24"/>
        </w:rPr>
        <w:t>考核时间：</w:t>
      </w:r>
      <w:r>
        <w:rPr>
          <w:rFonts w:eastAsiaTheme="majorEastAsia"/>
          <w:sz w:val="24"/>
        </w:rPr>
        <w:t>6</w:t>
      </w:r>
      <w:r>
        <w:rPr>
          <w:rFonts w:eastAsiaTheme="majorEastAsia" w:hint="eastAsia"/>
          <w:sz w:val="24"/>
        </w:rPr>
        <w:t>月</w:t>
      </w:r>
      <w:r>
        <w:rPr>
          <w:rFonts w:eastAsiaTheme="majorEastAsia"/>
          <w:sz w:val="24"/>
        </w:rPr>
        <w:t>13</w:t>
      </w:r>
      <w:r>
        <w:rPr>
          <w:rFonts w:eastAsiaTheme="majorEastAsia" w:hint="eastAsia"/>
          <w:sz w:val="24"/>
        </w:rPr>
        <w:t>日</w:t>
      </w:r>
      <w:r>
        <w:rPr>
          <w:rFonts w:hint="eastAsia"/>
          <w:sz w:val="24"/>
        </w:rPr>
        <w:t>（具体时间另行通知）。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 w:hint="eastAsia"/>
          <w:sz w:val="24"/>
        </w:rPr>
        <w:t>考核流程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 w:hint="eastAsia"/>
          <w:bCs/>
          <w:sz w:val="24"/>
        </w:rPr>
        <w:t>）考核时段及候考区登陆方式将于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11</w:t>
      </w:r>
      <w:r>
        <w:rPr>
          <w:rFonts w:hint="eastAsia"/>
          <w:sz w:val="24"/>
        </w:rPr>
        <w:t>日随机确定并通知考生</w:t>
      </w:r>
      <w:r>
        <w:rPr>
          <w:rFonts w:eastAsiaTheme="majorEastAsia" w:hint="eastAsia"/>
          <w:bCs/>
          <w:sz w:val="24"/>
        </w:rPr>
        <w:t>。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 w:hint="eastAsia"/>
          <w:bCs/>
          <w:sz w:val="24"/>
        </w:rPr>
        <w:t>）</w:t>
      </w:r>
      <w:r>
        <w:rPr>
          <w:rFonts w:eastAsiaTheme="majorEastAsia"/>
          <w:bCs/>
          <w:sz w:val="24"/>
        </w:rPr>
        <w:t xml:space="preserve"> </w:t>
      </w:r>
      <w:r>
        <w:rPr>
          <w:rFonts w:eastAsiaTheme="majorEastAsia" w:hint="eastAsia"/>
          <w:bCs/>
          <w:sz w:val="24"/>
        </w:rPr>
        <w:t>考核当天，考生应在规定时间登陆相应考核组集中候考区（全体禁言，考生严禁互相交流），携带本人有效居民身份证，候考区引导员对考生进行身份核验后（人脸、人证比对），候考区引导员适时宣读关键考核规则。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 w:hint="eastAsia"/>
          <w:bCs/>
          <w:sz w:val="24"/>
        </w:rPr>
        <w:t>）考前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分钟，待考考生由候考区引导员指导，进入下一级考前缓冲区单独候考，缓冲区引导员对考生进行第二轮详细查验（人脸、人证比对，环境查验等）。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4</w:t>
      </w:r>
      <w:r>
        <w:rPr>
          <w:rFonts w:eastAsiaTheme="majorEastAsia" w:hint="eastAsia"/>
          <w:bCs/>
          <w:sz w:val="24"/>
        </w:rPr>
        <w:t>）考生在缓冲区引导员指令下，凭考场信息码进入考场，视频监考员锁定考场，禁止旁人进入。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5</w:t>
      </w:r>
      <w:r>
        <w:rPr>
          <w:rFonts w:eastAsiaTheme="majorEastAsia" w:hint="eastAsia"/>
          <w:bCs/>
          <w:sz w:val="24"/>
        </w:rPr>
        <w:t>）视频监考员对考生身份与所处环境进行严格核验，无异议后提示考核组长可开始考核。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 w:hint="eastAsia"/>
          <w:bCs/>
          <w:sz w:val="24"/>
        </w:rPr>
        <w:t>，视频监考员发出提醒指令。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7</w:t>
      </w:r>
      <w:r>
        <w:rPr>
          <w:rFonts w:eastAsiaTheme="majorEastAsia" w:hint="eastAsia"/>
          <w:bCs/>
          <w:sz w:val="24"/>
        </w:rPr>
        <w:t>）考核时长达到规定时间后，组长可根据考核情况适时宣布考核结束。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 w:hint="eastAsia"/>
          <w:bCs/>
          <w:sz w:val="24"/>
        </w:rPr>
        <w:t>注意事项</w:t>
      </w:r>
    </w:p>
    <w:p w:rsid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 w:hint="eastAsia"/>
          <w:bCs/>
          <w:sz w:val="24"/>
        </w:rPr>
        <w:t>）若</w:t>
      </w:r>
      <w:proofErr w:type="gramStart"/>
      <w:r>
        <w:rPr>
          <w:rFonts w:eastAsiaTheme="majorEastAsia" w:hint="eastAsia"/>
          <w:bCs/>
          <w:sz w:val="24"/>
        </w:rPr>
        <w:t>遇网络</w:t>
      </w:r>
      <w:proofErr w:type="gramEnd"/>
      <w:r>
        <w:rPr>
          <w:rFonts w:eastAsiaTheme="majorEastAsia" w:hint="eastAsia"/>
          <w:bCs/>
          <w:sz w:val="24"/>
        </w:rPr>
        <w:t>或信号等原因造成的通信效果不佳时，</w:t>
      </w:r>
      <w:r>
        <w:rPr>
          <w:rFonts w:eastAsiaTheme="majorEastAsia" w:hint="eastAsia"/>
          <w:sz w:val="24"/>
        </w:rPr>
        <w:t>考核小组工作人员将通过电话与考生联系，请通过邮件提前告知考核小组考生的备用电话（邮件地址：</w:t>
      </w:r>
      <w:r>
        <w:rPr>
          <w:sz w:val="24"/>
        </w:rPr>
        <w:t>nengyuanzhaosheng@163.com</w:t>
      </w:r>
      <w:r>
        <w:rPr>
          <w:rFonts w:eastAsiaTheme="majorEastAsia" w:hint="eastAsia"/>
          <w:sz w:val="24"/>
        </w:rPr>
        <w:t>），并确保此时预留电话通畅</w:t>
      </w:r>
      <w:r>
        <w:rPr>
          <w:rFonts w:eastAsiaTheme="majorEastAsia" w:hint="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秒以内，可以</w:t>
      </w:r>
      <w:proofErr w:type="gramStart"/>
      <w:r>
        <w:rPr>
          <w:rFonts w:eastAsiaTheme="majorEastAsia" w:hint="eastAsia"/>
          <w:bCs/>
          <w:sz w:val="24"/>
        </w:rPr>
        <w:t>待网络</w:t>
      </w:r>
      <w:proofErr w:type="gramEnd"/>
      <w:r>
        <w:rPr>
          <w:rFonts w:eastAsiaTheme="majorEastAsia" w:hint="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B14E46" w:rsidRPr="00FC19E5" w:rsidRDefault="00FC19E5" w:rsidP="00FC19E5">
      <w:pPr>
        <w:adjustRightInd w:val="0"/>
        <w:snapToGrid w:val="0"/>
        <w:spacing w:line="300" w:lineRule="auto"/>
        <w:ind w:firstLineChars="200" w:firstLine="480"/>
        <w:rPr>
          <w:rFonts w:eastAsiaTheme="majorEastAsia" w:hint="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 w:hint="eastAsia"/>
          <w:bCs/>
          <w:sz w:val="24"/>
        </w:rPr>
        <w:t>）考生需严格遵守考试纪律，不得通过手机等工具与其他人交流或搜索网络内容，严禁考生对考试过程和考试内容录屏、录音和传播考试内容，如有违反，将按相关规定处理或承担相应法律责任。学校将根据有关规定相应做出取消考核资格、入学资格等处理，</w:t>
      </w:r>
      <w:bookmarkStart w:id="0" w:name="_Hlk39239531"/>
      <w:r>
        <w:rPr>
          <w:rFonts w:eastAsiaTheme="majorEastAsia" w:hint="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>
        <w:rPr>
          <w:rFonts w:eastAsiaTheme="majorEastAsia" w:hint="eastAsia"/>
          <w:bCs/>
          <w:sz w:val="24"/>
        </w:rPr>
        <w:t>取消其学籍或撤销已获得的毕业证和学位证</w:t>
      </w:r>
      <w:bookmarkEnd w:id="1"/>
      <w:r>
        <w:rPr>
          <w:rFonts w:eastAsiaTheme="majorEastAsia" w:hint="eastAsia"/>
          <w:bCs/>
          <w:sz w:val="24"/>
        </w:rPr>
        <w:t>。</w:t>
      </w:r>
      <w:bookmarkStart w:id="2" w:name="_GoBack"/>
      <w:bookmarkEnd w:id="0"/>
      <w:bookmarkEnd w:id="2"/>
    </w:p>
    <w:sectPr w:rsidR="00B14E46" w:rsidRPr="00FC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43"/>
    <w:rsid w:val="001A3143"/>
    <w:rsid w:val="006A167E"/>
    <w:rsid w:val="00B14E46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85E77-48C5-46B9-9FB0-C094C356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2020-05-31T07:37:00Z</dcterms:created>
  <dcterms:modified xsi:type="dcterms:W3CDTF">2020-05-31T07:38:00Z</dcterms:modified>
</cp:coreProperties>
</file>